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 xml:space="preserve">RESOLUÇÃO </w:t>
      </w:r>
      <w:r w:rsidR="00372ACE" w:rsidRPr="0005153B">
        <w:rPr>
          <w:rFonts w:ascii="Verdana" w:hAnsi="Verdana" w:cs="Arial"/>
          <w:b/>
          <w:sz w:val="16"/>
          <w:szCs w:val="16"/>
        </w:rPr>
        <w:t>SEDHA</w:t>
      </w:r>
      <w:r w:rsidR="00851FEC">
        <w:rPr>
          <w:rFonts w:ascii="Verdana" w:hAnsi="Verdana" w:cs="Arial"/>
          <w:b/>
          <w:sz w:val="16"/>
          <w:szCs w:val="16"/>
        </w:rPr>
        <w:t>S</w:t>
      </w:r>
      <w:r w:rsidR="00372ACE" w:rsidRPr="0005153B">
        <w:rPr>
          <w:rFonts w:ascii="Verdana" w:hAnsi="Verdana" w:cs="Arial"/>
          <w:b/>
          <w:sz w:val="16"/>
          <w:szCs w:val="16"/>
        </w:rPr>
        <w:t>T</w:t>
      </w:r>
      <w:bookmarkStart w:id="0" w:name="_GoBack"/>
      <w:bookmarkEnd w:id="0"/>
      <w:r w:rsidRPr="0005153B">
        <w:rPr>
          <w:rFonts w:ascii="Verdana" w:hAnsi="Verdana" w:cs="Arial"/>
          <w:b/>
          <w:sz w:val="16"/>
          <w:szCs w:val="16"/>
        </w:rPr>
        <w:t xml:space="preserve"> Nº </w:t>
      </w:r>
      <w:r w:rsidR="007F0E36">
        <w:rPr>
          <w:rFonts w:ascii="Verdana" w:hAnsi="Verdana" w:cs="Arial"/>
          <w:b/>
          <w:sz w:val="16"/>
          <w:szCs w:val="16"/>
        </w:rPr>
        <w:t>37</w:t>
      </w:r>
      <w:r w:rsidRPr="0005153B">
        <w:rPr>
          <w:rFonts w:ascii="Verdana" w:hAnsi="Verdana" w:cs="Arial"/>
          <w:b/>
          <w:sz w:val="16"/>
          <w:szCs w:val="16"/>
        </w:rPr>
        <w:t xml:space="preserve">, DE </w:t>
      </w:r>
      <w:r w:rsidR="007F0E36">
        <w:rPr>
          <w:rFonts w:ascii="Verdana" w:hAnsi="Verdana" w:cs="Arial"/>
          <w:b/>
          <w:sz w:val="16"/>
          <w:szCs w:val="16"/>
        </w:rPr>
        <w:t>28</w:t>
      </w:r>
      <w:r w:rsidR="00372ACE" w:rsidRPr="0005153B">
        <w:rPr>
          <w:rFonts w:ascii="Verdana" w:hAnsi="Verdana" w:cs="Arial"/>
          <w:b/>
          <w:sz w:val="16"/>
          <w:szCs w:val="16"/>
        </w:rPr>
        <w:t xml:space="preserve"> DE</w:t>
      </w:r>
      <w:r w:rsidR="007F0E36">
        <w:rPr>
          <w:rFonts w:ascii="Verdana" w:hAnsi="Verdana" w:cs="Arial"/>
          <w:b/>
          <w:sz w:val="16"/>
          <w:szCs w:val="16"/>
        </w:rPr>
        <w:t xml:space="preserve"> MARÇO</w:t>
      </w:r>
      <w:r w:rsidR="00372ACE" w:rsidRPr="0005153B">
        <w:rPr>
          <w:rFonts w:ascii="Verdana" w:hAnsi="Verdana" w:cs="Arial"/>
          <w:b/>
          <w:sz w:val="16"/>
          <w:szCs w:val="16"/>
        </w:rPr>
        <w:t xml:space="preserve"> </w:t>
      </w:r>
      <w:r w:rsidRPr="0005153B">
        <w:rPr>
          <w:rFonts w:ascii="Verdana" w:hAnsi="Verdana" w:cs="Arial"/>
          <w:b/>
          <w:sz w:val="16"/>
          <w:szCs w:val="16"/>
        </w:rPr>
        <w:t>DE 201</w:t>
      </w:r>
      <w:r w:rsidR="00293BB3">
        <w:rPr>
          <w:rFonts w:ascii="Verdana" w:hAnsi="Verdana" w:cs="Arial"/>
          <w:b/>
          <w:sz w:val="16"/>
          <w:szCs w:val="16"/>
        </w:rPr>
        <w:t>7</w:t>
      </w:r>
      <w:r w:rsidRPr="0005153B">
        <w:rPr>
          <w:rFonts w:ascii="Verdana" w:hAnsi="Verdana" w:cs="Arial"/>
          <w:b/>
          <w:sz w:val="16"/>
          <w:szCs w:val="16"/>
        </w:rPr>
        <w:t>.</w:t>
      </w:r>
    </w:p>
    <w:p w:rsidR="005B1588" w:rsidRPr="0005153B" w:rsidRDefault="005B1588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sz w:val="16"/>
          <w:szCs w:val="16"/>
        </w:rPr>
        <w:t>Considerando que o Programa Vale Universidade Indígena é implementado,</w:t>
      </w:r>
      <w:r w:rsidR="005E420A" w:rsidRPr="0005153B">
        <w:rPr>
          <w:rFonts w:ascii="Verdana" w:hAnsi="Verdana" w:cs="Arial"/>
          <w:sz w:val="16"/>
          <w:szCs w:val="16"/>
        </w:rPr>
        <w:t xml:space="preserve"> coordenado </w:t>
      </w:r>
      <w:r w:rsidRPr="0005153B">
        <w:rPr>
          <w:rFonts w:ascii="Verdana" w:hAnsi="Verdana" w:cs="Arial"/>
          <w:sz w:val="16"/>
          <w:szCs w:val="16"/>
        </w:rPr>
        <w:t>e administrado pela Secretaria de Estado de</w:t>
      </w:r>
      <w:r w:rsidR="00372ACE" w:rsidRPr="0005153B">
        <w:rPr>
          <w:rFonts w:ascii="Verdana" w:hAnsi="Verdana" w:cs="Arial"/>
          <w:sz w:val="16"/>
          <w:szCs w:val="16"/>
        </w:rPr>
        <w:t xml:space="preserve"> Direitos Humanos, Assistência Social e Trabalho</w:t>
      </w:r>
      <w:r w:rsidRPr="0005153B">
        <w:rPr>
          <w:rFonts w:ascii="Verdana" w:hAnsi="Verdana" w:cs="Arial"/>
          <w:sz w:val="16"/>
          <w:szCs w:val="16"/>
        </w:rPr>
        <w:t>,</w:t>
      </w:r>
      <w:r w:rsidR="001F490A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instituído pela Lei nº 3.783, de 16 de Novembro de 2009 e regulamentado pelo Decreto</w:t>
      </w:r>
      <w:r w:rsidR="00F6795F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Estadual nº 12.896, de 21 de Dezembro de 2009</w:t>
      </w:r>
      <w:r w:rsidR="00372ACE" w:rsidRPr="0005153B">
        <w:rPr>
          <w:rFonts w:ascii="Verdana" w:hAnsi="Verdana" w:cs="Arial"/>
          <w:sz w:val="16"/>
          <w:szCs w:val="16"/>
        </w:rPr>
        <w:t xml:space="preserve"> e alterações</w:t>
      </w:r>
      <w:r w:rsidRPr="0005153B">
        <w:rPr>
          <w:rFonts w:ascii="Verdana" w:hAnsi="Verdana" w:cs="Arial"/>
          <w:sz w:val="16"/>
          <w:szCs w:val="16"/>
        </w:rPr>
        <w:t>.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sz w:val="16"/>
          <w:szCs w:val="16"/>
        </w:rPr>
        <w:t xml:space="preserve">A </w:t>
      </w:r>
      <w:r w:rsidR="00372ACE" w:rsidRPr="0005153B">
        <w:rPr>
          <w:rFonts w:ascii="Verdana" w:hAnsi="Verdana" w:cs="Arial"/>
          <w:sz w:val="16"/>
          <w:szCs w:val="16"/>
        </w:rPr>
        <w:t>Secretaria de Estado de Direitos Humanos, Assistência Social e Trabalho</w:t>
      </w:r>
      <w:r w:rsidRPr="0005153B">
        <w:rPr>
          <w:rFonts w:ascii="Verdana" w:hAnsi="Verdana" w:cs="Arial"/>
          <w:sz w:val="16"/>
          <w:szCs w:val="16"/>
        </w:rPr>
        <w:t>/S</w:t>
      </w:r>
      <w:r w:rsidR="00372ACE" w:rsidRPr="0005153B">
        <w:rPr>
          <w:rFonts w:ascii="Verdana" w:hAnsi="Verdana" w:cs="Arial"/>
          <w:sz w:val="16"/>
          <w:szCs w:val="16"/>
        </w:rPr>
        <w:t>EDHAST</w:t>
      </w:r>
      <w:r w:rsidRPr="0005153B">
        <w:rPr>
          <w:rFonts w:ascii="Verdana" w:hAnsi="Verdana" w:cs="Arial"/>
          <w:sz w:val="16"/>
          <w:szCs w:val="16"/>
        </w:rPr>
        <w:t>, no uso de suas</w:t>
      </w:r>
      <w:r w:rsidR="00F6795F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atribuições legais e tendo em vista o disposto no art. 14 do Decreto Estadual nº 12.896,</w:t>
      </w:r>
      <w:r w:rsidR="00F6795F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de 21 de Dezembro de 2009,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R E S O L V E: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CAPÍTULO I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DISPOSIÇÕES PRELIMINARES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1º -</w:t>
      </w:r>
      <w:r w:rsidR="00F6795F">
        <w:rPr>
          <w:rFonts w:ascii="Verdana" w:hAnsi="Verdana" w:cs="Arial"/>
          <w:b/>
          <w:sz w:val="16"/>
          <w:szCs w:val="16"/>
        </w:rPr>
        <w:t xml:space="preserve"> </w:t>
      </w:r>
      <w:r w:rsidR="0049784E" w:rsidRPr="0005153B">
        <w:rPr>
          <w:rFonts w:ascii="Verdana" w:hAnsi="Verdana" w:cs="Arial"/>
          <w:sz w:val="16"/>
          <w:szCs w:val="16"/>
        </w:rPr>
        <w:t>O Programa Vale Universidade Indígena tem como objetivo dar oportunidade ao acadêmico indígena da Universidade Estadual de Mato Grosso do Sul (UEMS), apoiando a permanência na instituição, mediante a concessão de benefício social, contribuindo de forma positiva no processo educativo, no fortalecimento da cultura e comunidades indígenas</w:t>
      </w:r>
      <w:r w:rsidRPr="0005153B">
        <w:rPr>
          <w:rFonts w:ascii="Verdana" w:hAnsi="Verdana" w:cs="Arial"/>
          <w:sz w:val="16"/>
          <w:szCs w:val="16"/>
        </w:rPr>
        <w:t xml:space="preserve">, disponibilizando vagas, conforme conveniência da </w:t>
      </w:r>
      <w:r w:rsidR="0049784E" w:rsidRPr="0005153B">
        <w:rPr>
          <w:rFonts w:ascii="Verdana" w:hAnsi="Verdana" w:cs="Arial"/>
          <w:sz w:val="16"/>
          <w:szCs w:val="16"/>
        </w:rPr>
        <w:t>Secretaria de Estado de Direitos Humanos, Assistência Social e Trabalho</w:t>
      </w:r>
      <w:r w:rsidRPr="0005153B">
        <w:rPr>
          <w:rFonts w:ascii="Verdana" w:hAnsi="Verdana" w:cs="Arial"/>
          <w:sz w:val="16"/>
          <w:szCs w:val="16"/>
        </w:rPr>
        <w:t xml:space="preserve">, por meio da Superintendência de Projetos Especiais, </w:t>
      </w:r>
      <w:r w:rsidRPr="0005153B">
        <w:rPr>
          <w:rFonts w:ascii="Verdana" w:hAnsi="Verdana" w:cs="Arial"/>
          <w:b/>
          <w:sz w:val="16"/>
          <w:szCs w:val="16"/>
        </w:rPr>
        <w:t>para</w:t>
      </w:r>
      <w:r w:rsidR="00F6795F">
        <w:rPr>
          <w:rFonts w:ascii="Verdana" w:hAnsi="Verdana" w:cs="Arial"/>
          <w:b/>
          <w:sz w:val="16"/>
          <w:szCs w:val="16"/>
        </w:rPr>
        <w:t xml:space="preserve"> </w:t>
      </w:r>
      <w:r w:rsidRPr="0005153B">
        <w:rPr>
          <w:rFonts w:ascii="Verdana" w:hAnsi="Verdana" w:cs="Arial"/>
          <w:b/>
          <w:sz w:val="16"/>
          <w:szCs w:val="16"/>
        </w:rPr>
        <w:t>o ano de 201</w:t>
      </w:r>
      <w:r w:rsidR="00F6795F">
        <w:rPr>
          <w:rFonts w:ascii="Verdana" w:hAnsi="Verdana" w:cs="Arial"/>
          <w:b/>
          <w:sz w:val="16"/>
          <w:szCs w:val="16"/>
        </w:rPr>
        <w:t>7</w:t>
      </w:r>
      <w:r w:rsidRPr="0005153B">
        <w:rPr>
          <w:rFonts w:ascii="Verdana" w:hAnsi="Verdana" w:cs="Arial"/>
          <w:b/>
          <w:sz w:val="16"/>
          <w:szCs w:val="16"/>
        </w:rPr>
        <w:t>.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Seção I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Dos Requisitos para Inscrição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2º -</w:t>
      </w:r>
      <w:r w:rsidRPr="0005153B">
        <w:rPr>
          <w:rFonts w:ascii="Verdana" w:hAnsi="Verdana" w:cs="Arial"/>
          <w:sz w:val="16"/>
          <w:szCs w:val="16"/>
        </w:rPr>
        <w:t xml:space="preserve"> Poderá se inscrever no Programa Vale Universidade Indígena o acadêmico</w:t>
      </w:r>
      <w:r w:rsidR="00ED72EC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indígena que comprove ter renda familiar até 03 (três) salários mínimos;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I –</w:t>
      </w:r>
      <w:r w:rsidR="00F6795F">
        <w:rPr>
          <w:rFonts w:ascii="Verdana" w:hAnsi="Verdana" w:cs="Arial"/>
          <w:b/>
          <w:sz w:val="16"/>
          <w:szCs w:val="16"/>
        </w:rPr>
        <w:t xml:space="preserve"> </w:t>
      </w:r>
      <w:r w:rsidR="00243D23" w:rsidRPr="0005153B">
        <w:rPr>
          <w:rFonts w:ascii="Verdana" w:hAnsi="Verdana" w:cs="Arial"/>
          <w:sz w:val="16"/>
          <w:szCs w:val="16"/>
        </w:rPr>
        <w:t>ser índio, mediante apresentação do Documento de Registro Civil, no qual deverão constar a etnia e aldeia do postulante</w:t>
      </w:r>
      <w:r w:rsidRPr="0005153B">
        <w:rPr>
          <w:rFonts w:ascii="Verdana" w:hAnsi="Verdana" w:cs="Arial"/>
          <w:sz w:val="16"/>
          <w:szCs w:val="16"/>
        </w:rPr>
        <w:t>;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II –</w:t>
      </w:r>
      <w:r w:rsidR="00F6795F">
        <w:rPr>
          <w:rFonts w:ascii="Verdana" w:hAnsi="Verdana" w:cs="Arial"/>
          <w:b/>
          <w:sz w:val="16"/>
          <w:szCs w:val="16"/>
        </w:rPr>
        <w:t xml:space="preserve"> </w:t>
      </w:r>
      <w:r w:rsidR="00243D23" w:rsidRPr="0005153B">
        <w:rPr>
          <w:rFonts w:ascii="Verdana" w:hAnsi="Verdana" w:cs="Arial"/>
          <w:sz w:val="16"/>
          <w:szCs w:val="16"/>
        </w:rPr>
        <w:t>estar matriculado nos cursos de graduação presencial, reconhecidos nos termos da legislação vigente, mantidos pela UEMS</w:t>
      </w:r>
      <w:r w:rsidRPr="0005153B">
        <w:rPr>
          <w:rFonts w:ascii="Verdana" w:hAnsi="Verdana" w:cs="Arial"/>
          <w:sz w:val="16"/>
          <w:szCs w:val="16"/>
        </w:rPr>
        <w:t>;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III -</w:t>
      </w:r>
      <w:r w:rsidRPr="0005153B">
        <w:rPr>
          <w:rFonts w:ascii="Verdana" w:hAnsi="Verdana" w:cs="Arial"/>
          <w:sz w:val="16"/>
          <w:szCs w:val="16"/>
        </w:rPr>
        <w:t xml:space="preserve"> não possuir outro curso </w:t>
      </w:r>
      <w:r w:rsidR="00DF018C" w:rsidRPr="0005153B">
        <w:rPr>
          <w:rFonts w:ascii="Verdana" w:hAnsi="Verdana" w:cs="Arial"/>
          <w:sz w:val="16"/>
          <w:szCs w:val="16"/>
        </w:rPr>
        <w:t>graduação de nível superior</w:t>
      </w:r>
      <w:r w:rsidRPr="0005153B">
        <w:rPr>
          <w:rFonts w:ascii="Verdana" w:hAnsi="Verdana" w:cs="Arial"/>
          <w:sz w:val="16"/>
          <w:szCs w:val="16"/>
        </w:rPr>
        <w:t>;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IV -</w:t>
      </w:r>
      <w:r w:rsidRPr="0005153B">
        <w:rPr>
          <w:rFonts w:ascii="Verdana" w:hAnsi="Verdana" w:cs="Arial"/>
          <w:sz w:val="16"/>
          <w:szCs w:val="16"/>
        </w:rPr>
        <w:t xml:space="preserve"> ter residência fixa no Estado de Mato Grosso do Sul à mais de dois anos;</w:t>
      </w:r>
    </w:p>
    <w:p w:rsidR="007244FE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V –</w:t>
      </w:r>
      <w:r w:rsidRPr="0005153B">
        <w:rPr>
          <w:rFonts w:ascii="Verdana" w:hAnsi="Verdana" w:cs="Arial"/>
          <w:sz w:val="16"/>
          <w:szCs w:val="16"/>
        </w:rPr>
        <w:t xml:space="preserve"> após a inclusão do acadêmico no Programa Vale Universidade Indígena, o</w:t>
      </w:r>
      <w:r w:rsidR="00ED72EC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mesmo deverá ter frequência regular de, no mínimo, oitenta por cento nas disciplinas</w:t>
      </w:r>
      <w:r w:rsidR="00ED72EC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cursadas em cada ano letivo;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VI -</w:t>
      </w:r>
      <w:r w:rsidRPr="0005153B">
        <w:rPr>
          <w:rFonts w:ascii="Verdana" w:hAnsi="Verdana" w:cs="Arial"/>
          <w:sz w:val="16"/>
          <w:szCs w:val="16"/>
        </w:rPr>
        <w:t xml:space="preserve"> não ser beneficiado por qualquer outro tipo de benefício ou de auxílio</w:t>
      </w:r>
      <w:r w:rsidR="00ED72EC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financeiro,</w:t>
      </w:r>
      <w:r w:rsidR="00ED72EC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com a mesma finalidade deste Programa;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VII –</w:t>
      </w:r>
      <w:r w:rsidRPr="0005153B">
        <w:rPr>
          <w:rFonts w:ascii="Verdana" w:hAnsi="Verdana" w:cs="Arial"/>
          <w:sz w:val="16"/>
          <w:szCs w:val="16"/>
        </w:rPr>
        <w:t xml:space="preserve"> não ter registro de reprovação de qualquer disciplina na data de inscrição</w:t>
      </w:r>
      <w:r w:rsidR="00ED72EC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e convocação pelo Programa;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3º -</w:t>
      </w:r>
      <w:r w:rsidRPr="0005153B">
        <w:rPr>
          <w:rFonts w:ascii="Verdana" w:hAnsi="Verdana" w:cs="Arial"/>
          <w:sz w:val="16"/>
          <w:szCs w:val="16"/>
        </w:rPr>
        <w:t xml:space="preserve"> Os casos de cursos</w:t>
      </w:r>
      <w:r w:rsidR="009B63EA" w:rsidRPr="0005153B">
        <w:rPr>
          <w:rFonts w:ascii="Verdana" w:hAnsi="Verdana" w:cs="Arial"/>
          <w:sz w:val="16"/>
          <w:szCs w:val="16"/>
        </w:rPr>
        <w:t xml:space="preserve"> de graduação presencial, reconhecidos nos termos da legislação vigente e mantidos pela </w:t>
      </w:r>
      <w:r w:rsidRPr="0005153B">
        <w:rPr>
          <w:rFonts w:ascii="Verdana" w:hAnsi="Verdana" w:cs="Arial"/>
          <w:sz w:val="16"/>
          <w:szCs w:val="16"/>
        </w:rPr>
        <w:t xml:space="preserve">UEMS </w:t>
      </w:r>
      <w:r w:rsidR="009B63EA" w:rsidRPr="0005153B">
        <w:rPr>
          <w:rFonts w:ascii="Verdana" w:hAnsi="Verdana" w:cs="Arial"/>
          <w:sz w:val="16"/>
          <w:szCs w:val="16"/>
        </w:rPr>
        <w:t xml:space="preserve">que </w:t>
      </w:r>
      <w:r w:rsidRPr="0005153B">
        <w:rPr>
          <w:rFonts w:ascii="Verdana" w:hAnsi="Verdana" w:cs="Arial"/>
          <w:sz w:val="16"/>
          <w:szCs w:val="16"/>
        </w:rPr>
        <w:t>permita</w:t>
      </w:r>
      <w:r w:rsidR="00D07611" w:rsidRPr="0005153B">
        <w:rPr>
          <w:rFonts w:ascii="Verdana" w:hAnsi="Verdana" w:cs="Arial"/>
          <w:sz w:val="16"/>
          <w:szCs w:val="16"/>
        </w:rPr>
        <w:t>m</w:t>
      </w:r>
      <w:r w:rsidRPr="0005153B">
        <w:rPr>
          <w:rFonts w:ascii="Verdana" w:hAnsi="Verdana" w:cs="Arial"/>
          <w:sz w:val="16"/>
          <w:szCs w:val="16"/>
        </w:rPr>
        <w:t xml:space="preserve"> ao acadêmico frequentar disciplinas avulsas, o candidato à concessão do</w:t>
      </w:r>
      <w:r w:rsidR="007F77B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benefício deverá estar matriculado, durante o curso/ano, em, no mínimo, 04 (quatro)</w:t>
      </w:r>
      <w:r w:rsidR="007F77B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disciplinas.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Seção II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Do Período de Inscrições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4º -</w:t>
      </w:r>
      <w:r w:rsidRPr="0005153B">
        <w:rPr>
          <w:rFonts w:ascii="Verdana" w:hAnsi="Verdana" w:cs="Arial"/>
          <w:sz w:val="16"/>
          <w:szCs w:val="16"/>
        </w:rPr>
        <w:t xml:space="preserve"> O candidato deverá realizar sua inscrição por meio do site </w:t>
      </w:r>
      <w:hyperlink r:id="rId6" w:history="1">
        <w:r w:rsidR="00EA4FCF" w:rsidRPr="0005153B">
          <w:rPr>
            <w:rStyle w:val="Hyperlink"/>
            <w:rFonts w:ascii="Verdana" w:hAnsi="Verdana" w:cs="Arial"/>
            <w:sz w:val="16"/>
            <w:szCs w:val="16"/>
          </w:rPr>
          <w:t>www.sedhast.ms.gov.br</w:t>
        </w:r>
      </w:hyperlink>
      <w:r w:rsidR="00EA4FCF" w:rsidRPr="0005153B">
        <w:rPr>
          <w:rFonts w:ascii="Verdana" w:hAnsi="Verdana" w:cs="Arial"/>
          <w:sz w:val="16"/>
          <w:szCs w:val="16"/>
        </w:rPr>
        <w:t>,</w:t>
      </w:r>
      <w:r w:rsidRPr="0005153B">
        <w:rPr>
          <w:rFonts w:ascii="Verdana" w:hAnsi="Verdana" w:cs="Arial"/>
          <w:sz w:val="16"/>
          <w:szCs w:val="16"/>
        </w:rPr>
        <w:t xml:space="preserve"> no período: abertura às 08 horas do dia </w:t>
      </w:r>
      <w:r w:rsidR="00542AC9">
        <w:rPr>
          <w:rFonts w:ascii="Verdana" w:hAnsi="Verdana" w:cs="Arial"/>
          <w:sz w:val="16"/>
          <w:szCs w:val="16"/>
        </w:rPr>
        <w:t>24</w:t>
      </w:r>
      <w:r w:rsidR="00EA4FCF" w:rsidRPr="0005153B">
        <w:rPr>
          <w:rFonts w:ascii="Verdana" w:hAnsi="Verdana" w:cs="Arial"/>
          <w:sz w:val="16"/>
          <w:szCs w:val="16"/>
        </w:rPr>
        <w:t xml:space="preserve"> de Abril de 201</w:t>
      </w:r>
      <w:r w:rsidR="00542AC9">
        <w:rPr>
          <w:rFonts w:ascii="Verdana" w:hAnsi="Verdana" w:cs="Arial"/>
          <w:sz w:val="16"/>
          <w:szCs w:val="16"/>
        </w:rPr>
        <w:t>7</w:t>
      </w:r>
      <w:r w:rsidR="00EA4FCF" w:rsidRPr="0005153B">
        <w:rPr>
          <w:rFonts w:ascii="Verdana" w:hAnsi="Verdana" w:cs="Arial"/>
          <w:sz w:val="16"/>
          <w:szCs w:val="16"/>
        </w:rPr>
        <w:t xml:space="preserve"> e</w:t>
      </w:r>
      <w:r w:rsidRPr="0005153B">
        <w:rPr>
          <w:rFonts w:ascii="Verdana" w:hAnsi="Verdana" w:cs="Arial"/>
          <w:sz w:val="16"/>
          <w:szCs w:val="16"/>
        </w:rPr>
        <w:t xml:space="preserve"> e</w:t>
      </w:r>
      <w:r w:rsidR="00EA4FCF" w:rsidRPr="0005153B">
        <w:rPr>
          <w:rFonts w:ascii="Verdana" w:hAnsi="Verdana" w:cs="Arial"/>
          <w:sz w:val="16"/>
          <w:szCs w:val="16"/>
        </w:rPr>
        <w:t xml:space="preserve">ncerramento às 16 horas do dia </w:t>
      </w:r>
      <w:r w:rsidR="00542AC9">
        <w:rPr>
          <w:rFonts w:ascii="Verdana" w:hAnsi="Verdana" w:cs="Arial"/>
          <w:sz w:val="16"/>
          <w:szCs w:val="16"/>
        </w:rPr>
        <w:t>8</w:t>
      </w:r>
      <w:r w:rsidRPr="0005153B">
        <w:rPr>
          <w:rFonts w:ascii="Verdana" w:hAnsi="Verdana" w:cs="Arial"/>
          <w:sz w:val="16"/>
          <w:szCs w:val="16"/>
        </w:rPr>
        <w:t xml:space="preserve"> de </w:t>
      </w:r>
      <w:r w:rsidR="00EA4FCF" w:rsidRPr="0005153B">
        <w:rPr>
          <w:rFonts w:ascii="Verdana" w:hAnsi="Verdana" w:cs="Arial"/>
          <w:sz w:val="16"/>
          <w:szCs w:val="16"/>
        </w:rPr>
        <w:t>Maio de 201</w:t>
      </w:r>
      <w:r w:rsidR="00542AC9">
        <w:rPr>
          <w:rFonts w:ascii="Verdana" w:hAnsi="Verdana" w:cs="Arial"/>
          <w:sz w:val="16"/>
          <w:szCs w:val="16"/>
        </w:rPr>
        <w:t>7</w:t>
      </w:r>
      <w:r w:rsidRPr="0005153B">
        <w:rPr>
          <w:rFonts w:ascii="Verdana" w:hAnsi="Verdana" w:cs="Arial"/>
          <w:sz w:val="16"/>
          <w:szCs w:val="16"/>
        </w:rPr>
        <w:t>.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Parágrafo único –</w:t>
      </w:r>
      <w:r w:rsidRPr="0005153B">
        <w:rPr>
          <w:rFonts w:ascii="Verdana" w:hAnsi="Verdana" w:cs="Arial"/>
          <w:sz w:val="16"/>
          <w:szCs w:val="16"/>
        </w:rPr>
        <w:t xml:space="preserve"> É vedada a inscrição condicional.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5º -</w:t>
      </w:r>
      <w:r w:rsidRPr="0005153B">
        <w:rPr>
          <w:rFonts w:ascii="Verdana" w:hAnsi="Verdana" w:cs="Arial"/>
          <w:sz w:val="16"/>
          <w:szCs w:val="16"/>
        </w:rPr>
        <w:t xml:space="preserve"> O candidato deverá preencher de forma correta todos os campos do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formulário de inscrição, sendo de suma importância a finalização da inscrição que ao ser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concluída fornecerá o número do protocolo.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Parágrafo único –</w:t>
      </w:r>
      <w:r w:rsidRPr="0005153B">
        <w:rPr>
          <w:rFonts w:ascii="Verdana" w:hAnsi="Verdana" w:cs="Arial"/>
          <w:sz w:val="16"/>
          <w:szCs w:val="16"/>
        </w:rPr>
        <w:t xml:space="preserve"> O não preenchimento de qualquer uma das informações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solicitadas no cadastro não permitirá a finalização da inscrição.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Seção III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Das Etapas da Seleção e da Documentação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lastRenderedPageBreak/>
        <w:t>Art. 6º -</w:t>
      </w:r>
      <w:r w:rsidRPr="0005153B">
        <w:rPr>
          <w:rFonts w:ascii="Verdana" w:hAnsi="Verdana" w:cs="Arial"/>
          <w:sz w:val="16"/>
          <w:szCs w:val="16"/>
        </w:rPr>
        <w:t xml:space="preserve"> Encerrado o prazo de inscrição, será realizada a classificação preliminardos candidatos inscritos, observados os critérios estabelecidos no art. 2º desta Resolução.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Parágrafo único –</w:t>
      </w:r>
      <w:r w:rsidRPr="0005153B">
        <w:rPr>
          <w:rFonts w:ascii="Verdana" w:hAnsi="Verdana" w:cs="Arial"/>
          <w:sz w:val="16"/>
          <w:szCs w:val="16"/>
        </w:rPr>
        <w:t xml:space="preserve"> A classificação será feita por ordem crescente de renda e em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caso de empate dar-se-á preferência, sucessivamente, aos candidatos cuja família tenha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menor renda per capta e os que residam fora do Município de oferta do curso.</w:t>
      </w:r>
    </w:p>
    <w:p w:rsidR="005E420A" w:rsidRPr="0005153B" w:rsidRDefault="005E420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5E420A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7° -</w:t>
      </w:r>
      <w:r w:rsidRPr="0005153B">
        <w:rPr>
          <w:rFonts w:ascii="Verdana" w:hAnsi="Verdana" w:cs="Arial"/>
          <w:sz w:val="16"/>
          <w:szCs w:val="16"/>
        </w:rPr>
        <w:t xml:space="preserve"> Realizada a classificação preliminar, </w:t>
      </w:r>
      <w:r w:rsidR="008F6A20" w:rsidRPr="0005153B">
        <w:rPr>
          <w:rFonts w:ascii="Verdana" w:hAnsi="Verdana" w:cs="Arial"/>
          <w:sz w:val="16"/>
          <w:szCs w:val="16"/>
        </w:rPr>
        <w:t xml:space="preserve">a relação dos </w:t>
      </w:r>
      <w:r w:rsidRPr="0005153B">
        <w:rPr>
          <w:rFonts w:ascii="Verdana" w:hAnsi="Verdana" w:cs="Arial"/>
          <w:sz w:val="16"/>
          <w:szCs w:val="16"/>
        </w:rPr>
        <w:t>candidatos pré-selecionados</w:t>
      </w:r>
      <w:r w:rsidR="008F6A20" w:rsidRPr="0005153B">
        <w:rPr>
          <w:rFonts w:ascii="Verdana" w:hAnsi="Verdana" w:cs="Arial"/>
          <w:sz w:val="16"/>
          <w:szCs w:val="16"/>
        </w:rPr>
        <w:t xml:space="preserve"> saíra no dia 11 de Maio de 201</w:t>
      </w:r>
      <w:r w:rsidR="00542AC9">
        <w:rPr>
          <w:rFonts w:ascii="Verdana" w:hAnsi="Verdana" w:cs="Arial"/>
          <w:sz w:val="16"/>
          <w:szCs w:val="16"/>
        </w:rPr>
        <w:t>7</w:t>
      </w:r>
      <w:r w:rsidRPr="0005153B">
        <w:rPr>
          <w:rFonts w:ascii="Verdana" w:hAnsi="Verdana" w:cs="Arial"/>
          <w:sz w:val="16"/>
          <w:szCs w:val="16"/>
        </w:rPr>
        <w:t xml:space="preserve">, no endereço eletrônico: </w:t>
      </w:r>
      <w:hyperlink r:id="rId7" w:history="1">
        <w:r w:rsidR="008F6A20" w:rsidRPr="0005153B">
          <w:rPr>
            <w:rStyle w:val="Hyperlink"/>
            <w:rFonts w:ascii="Verdana" w:hAnsi="Verdana" w:cs="Arial"/>
            <w:sz w:val="16"/>
            <w:szCs w:val="16"/>
          </w:rPr>
          <w:t>www.sedhast.ms.gov.br</w:t>
        </w:r>
      </w:hyperlink>
      <w:r w:rsidR="008F6A20" w:rsidRPr="0005153B">
        <w:rPr>
          <w:rFonts w:ascii="Verdana" w:hAnsi="Verdana" w:cs="Arial"/>
          <w:sz w:val="16"/>
          <w:szCs w:val="16"/>
        </w:rPr>
        <w:t>,</w:t>
      </w:r>
      <w:r w:rsidRPr="0005153B">
        <w:rPr>
          <w:rFonts w:ascii="Verdana" w:hAnsi="Verdana" w:cs="Arial"/>
          <w:sz w:val="16"/>
          <w:szCs w:val="16"/>
        </w:rPr>
        <w:t xml:space="preserve"> para comparecerem no dia, hora e local designado e apresentarem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fotocópias</w:t>
      </w:r>
      <w:r w:rsidR="004F7C67" w:rsidRPr="0005153B">
        <w:rPr>
          <w:rFonts w:ascii="Verdana" w:hAnsi="Verdana" w:cs="Arial"/>
          <w:sz w:val="16"/>
          <w:szCs w:val="16"/>
        </w:rPr>
        <w:t xml:space="preserve">, com os </w:t>
      </w:r>
      <w:r w:rsidRPr="0005153B">
        <w:rPr>
          <w:rFonts w:ascii="Verdana" w:hAnsi="Verdana" w:cs="Arial"/>
          <w:sz w:val="16"/>
          <w:szCs w:val="16"/>
        </w:rPr>
        <w:t>originais</w:t>
      </w:r>
      <w:r w:rsidR="004F7C67" w:rsidRPr="0005153B">
        <w:rPr>
          <w:rFonts w:ascii="Verdana" w:hAnsi="Verdana" w:cs="Arial"/>
          <w:sz w:val="16"/>
          <w:szCs w:val="16"/>
        </w:rPr>
        <w:t xml:space="preserve"> para conferência</w:t>
      </w:r>
      <w:r w:rsidRPr="0005153B">
        <w:rPr>
          <w:rFonts w:ascii="Verdana" w:hAnsi="Verdana" w:cs="Arial"/>
          <w:sz w:val="16"/>
          <w:szCs w:val="16"/>
        </w:rPr>
        <w:t>, se for o caso, dos</w:t>
      </w:r>
      <w:r w:rsidR="004F7C67" w:rsidRPr="0005153B">
        <w:rPr>
          <w:rFonts w:ascii="Verdana" w:hAnsi="Verdana" w:cs="Arial"/>
          <w:sz w:val="16"/>
          <w:szCs w:val="16"/>
        </w:rPr>
        <w:t xml:space="preserve"> documentos arrolados no § 1º deste artigo. </w:t>
      </w:r>
    </w:p>
    <w:p w:rsidR="004F7C67" w:rsidRPr="0005153B" w:rsidRDefault="004F7C67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§ 1º. São documentos obrigatórios a serem apresentados: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I - Do candidato: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a)</w:t>
      </w:r>
      <w:r w:rsidRPr="0005153B">
        <w:rPr>
          <w:rFonts w:ascii="Verdana" w:hAnsi="Verdana" w:cs="Arial"/>
          <w:sz w:val="16"/>
          <w:szCs w:val="16"/>
        </w:rPr>
        <w:t xml:space="preserve"> uma foto 3x4, atual;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 xml:space="preserve">b) </w:t>
      </w:r>
      <w:r w:rsidRPr="0005153B">
        <w:rPr>
          <w:rFonts w:ascii="Verdana" w:hAnsi="Verdana" w:cs="Arial"/>
          <w:sz w:val="16"/>
          <w:szCs w:val="16"/>
        </w:rPr>
        <w:t>Fotocópia do CPF;</w:t>
      </w:r>
    </w:p>
    <w:p w:rsidR="004E459A" w:rsidRPr="0005153B" w:rsidRDefault="004E459A" w:rsidP="008F33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c)</w:t>
      </w:r>
      <w:r w:rsidRPr="0005153B">
        <w:rPr>
          <w:rFonts w:ascii="Verdana" w:hAnsi="Verdana" w:cs="Arial"/>
          <w:sz w:val="16"/>
          <w:szCs w:val="16"/>
        </w:rPr>
        <w:t xml:space="preserve"> Fotocópia do Documento de Registro Civil, no qual deverão constar a etnia e aldeia do postulante;</w:t>
      </w:r>
    </w:p>
    <w:p w:rsidR="004E459A" w:rsidRPr="0005153B" w:rsidRDefault="004E459A" w:rsidP="008F33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d)</w:t>
      </w:r>
      <w:r w:rsidRPr="0005153B">
        <w:rPr>
          <w:rFonts w:ascii="Verdana" w:hAnsi="Verdana" w:cs="Arial"/>
          <w:sz w:val="16"/>
          <w:szCs w:val="16"/>
        </w:rPr>
        <w:t xml:space="preserve"> Comprovante de matrícula expedido pela instituição de ensino, do curso de graduação presencial, reconhecidos nos termos da legislação vigente e mantidos pela UEMS, referente ao ano letivo ou primeiro semestre de 201</w:t>
      </w:r>
      <w:r w:rsidR="00542AC9">
        <w:rPr>
          <w:rFonts w:ascii="Verdana" w:hAnsi="Verdana" w:cs="Arial"/>
          <w:sz w:val="16"/>
          <w:szCs w:val="16"/>
        </w:rPr>
        <w:t>7</w:t>
      </w:r>
      <w:r w:rsidRPr="0005153B">
        <w:rPr>
          <w:rFonts w:ascii="Verdana" w:hAnsi="Verdana" w:cs="Arial"/>
          <w:sz w:val="16"/>
          <w:szCs w:val="16"/>
        </w:rPr>
        <w:t>, contendo o nome da entidade, curso, duração mínima e ano que está cursando;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 xml:space="preserve">e) </w:t>
      </w:r>
      <w:r w:rsidRPr="0005153B">
        <w:rPr>
          <w:rFonts w:ascii="Verdana" w:hAnsi="Verdana" w:cs="Arial"/>
          <w:sz w:val="16"/>
          <w:szCs w:val="16"/>
        </w:rPr>
        <w:t>Comprovante de que reside a mais de dois anos no Estado de Mato Grosso do Sul;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f)</w:t>
      </w:r>
      <w:r w:rsidRPr="0005153B">
        <w:rPr>
          <w:rFonts w:ascii="Verdana" w:hAnsi="Verdana" w:cs="Arial"/>
          <w:sz w:val="16"/>
          <w:szCs w:val="16"/>
        </w:rPr>
        <w:t xml:space="preserve"> Será aceito fotocópia do último comprovante de votação ou Histórico Escolar (Modelo 19), para os que c</w:t>
      </w:r>
      <w:r w:rsidR="00542AC9">
        <w:rPr>
          <w:rFonts w:ascii="Verdana" w:hAnsi="Verdana" w:cs="Arial"/>
          <w:sz w:val="16"/>
          <w:szCs w:val="16"/>
        </w:rPr>
        <w:t>oncluíram o ensino médio em 2015/2016</w:t>
      </w:r>
      <w:r w:rsidRPr="0005153B">
        <w:rPr>
          <w:rFonts w:ascii="Verdana" w:hAnsi="Verdana" w:cs="Arial"/>
          <w:sz w:val="16"/>
          <w:szCs w:val="16"/>
        </w:rPr>
        <w:t>;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g)</w:t>
      </w:r>
      <w:r w:rsidRPr="0005153B">
        <w:rPr>
          <w:rFonts w:ascii="Verdana" w:hAnsi="Verdana" w:cs="Arial"/>
          <w:sz w:val="16"/>
          <w:szCs w:val="16"/>
        </w:rPr>
        <w:t xml:space="preserve"> Histórico Escolar da instituição de ensino superior com ano, frequência, média, carga horária, situação e conceito de todos os anos cursados;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h)</w:t>
      </w:r>
      <w:r w:rsidRPr="0005153B">
        <w:rPr>
          <w:rFonts w:ascii="Verdana" w:hAnsi="Verdana" w:cs="Arial"/>
          <w:sz w:val="16"/>
          <w:szCs w:val="16"/>
        </w:rPr>
        <w:t xml:space="preserve"> Declaração de veracidade, efetivada mediante Declaração da UEMS.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i)</w:t>
      </w:r>
      <w:r w:rsidRPr="0005153B">
        <w:rPr>
          <w:rFonts w:ascii="Verdana" w:hAnsi="Verdana" w:cs="Arial"/>
          <w:sz w:val="16"/>
          <w:szCs w:val="16"/>
        </w:rPr>
        <w:t xml:space="preserve"> Declaração atualizada de endereço, integralmente manuscrita, conforme modelo disponível no endereço eletrônico: </w:t>
      </w:r>
      <w:hyperlink r:id="rId8" w:history="1">
        <w:r w:rsidRPr="0005153B">
          <w:rPr>
            <w:rStyle w:val="Hyperlink"/>
            <w:rFonts w:ascii="Verdana" w:hAnsi="Verdana" w:cs="Arial"/>
            <w:sz w:val="16"/>
            <w:szCs w:val="16"/>
          </w:rPr>
          <w:t>www.sedhast.ms.gov.br</w:t>
        </w:r>
      </w:hyperlink>
      <w:r w:rsidRPr="0005153B">
        <w:rPr>
          <w:rFonts w:ascii="Verdana" w:hAnsi="Verdana" w:cs="Arial"/>
          <w:sz w:val="16"/>
          <w:szCs w:val="16"/>
        </w:rPr>
        <w:t>;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j)</w:t>
      </w:r>
      <w:r w:rsidRPr="0005153B">
        <w:rPr>
          <w:rFonts w:ascii="Verdana" w:hAnsi="Verdana" w:cs="Arial"/>
          <w:sz w:val="16"/>
          <w:szCs w:val="16"/>
        </w:rPr>
        <w:t xml:space="preserve"> comprovante de renda atualizado ou declaração de que não possui renda própria, </w:t>
      </w:r>
      <w:r w:rsidRPr="0005153B">
        <w:rPr>
          <w:rFonts w:ascii="Verdana" w:hAnsi="Verdana"/>
          <w:sz w:val="16"/>
          <w:szCs w:val="16"/>
        </w:rPr>
        <w:t>cujo modelo encontra-se disponível endereço eletrônico www.sedhast.ms.gov.br.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II – Dos familiares e/ou dependentes: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 xml:space="preserve">a) </w:t>
      </w:r>
      <w:r w:rsidRPr="0005153B">
        <w:rPr>
          <w:rFonts w:ascii="Verdana" w:hAnsi="Verdana" w:cs="Arial"/>
          <w:sz w:val="16"/>
          <w:szCs w:val="16"/>
        </w:rPr>
        <w:t>Fotocópia do CPF;</w:t>
      </w:r>
    </w:p>
    <w:p w:rsidR="004E459A" w:rsidRPr="0005153B" w:rsidRDefault="004E459A" w:rsidP="008F33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b)</w:t>
      </w:r>
      <w:r w:rsidRPr="0005153B">
        <w:rPr>
          <w:rFonts w:ascii="Verdana" w:hAnsi="Verdana" w:cs="Arial"/>
          <w:sz w:val="16"/>
          <w:szCs w:val="16"/>
        </w:rPr>
        <w:t xml:space="preserve"> Fotocópia do Documento de Registro Civil, no qual deverão constar a etnia e aldeia do postulante;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c)</w:t>
      </w:r>
      <w:r w:rsidRPr="0005153B">
        <w:rPr>
          <w:rFonts w:ascii="Verdana" w:hAnsi="Verdana" w:cs="Arial"/>
          <w:sz w:val="16"/>
          <w:szCs w:val="16"/>
        </w:rPr>
        <w:t xml:space="preserve"> comprovante de renda atualizado ou declaração de que não possui renda própria,</w:t>
      </w:r>
      <w:r w:rsidRPr="0005153B">
        <w:rPr>
          <w:rFonts w:ascii="Verdana" w:hAnsi="Verdana"/>
          <w:sz w:val="16"/>
          <w:szCs w:val="16"/>
        </w:rPr>
        <w:t xml:space="preserve"> cujo modelo encontra-se disponível endereço eletrônico www.sedhast.ms.gov.br.</w:t>
      </w:r>
    </w:p>
    <w:p w:rsidR="004E459A" w:rsidRPr="0005153B" w:rsidRDefault="004E459A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B725EA" w:rsidRPr="0005153B" w:rsidRDefault="004E459A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 xml:space="preserve">§ 2º. </w:t>
      </w:r>
      <w:r w:rsidR="00CF72A1" w:rsidRPr="0005153B">
        <w:rPr>
          <w:rFonts w:ascii="Verdana" w:hAnsi="Verdana" w:cs="Arial"/>
          <w:sz w:val="16"/>
          <w:szCs w:val="16"/>
        </w:rPr>
        <w:t xml:space="preserve"> A falta de um documento solicitado </w:t>
      </w:r>
      <w:r w:rsidRPr="0005153B">
        <w:rPr>
          <w:rFonts w:ascii="Verdana" w:hAnsi="Verdana" w:cs="Arial"/>
          <w:sz w:val="16"/>
          <w:szCs w:val="16"/>
        </w:rPr>
        <w:t>ensejará a desclassificação do acadêmico do Processo Seletivo.</w:t>
      </w:r>
      <w:r w:rsidR="00CF72A1" w:rsidRPr="0005153B">
        <w:rPr>
          <w:rFonts w:ascii="Verdana" w:hAnsi="Verdana" w:cs="Arial"/>
          <w:sz w:val="16"/>
          <w:szCs w:val="16"/>
        </w:rPr>
        <w:cr/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8º -</w:t>
      </w:r>
      <w:r w:rsidRPr="0005153B">
        <w:rPr>
          <w:rFonts w:ascii="Verdana" w:hAnsi="Verdana" w:cs="Arial"/>
          <w:sz w:val="16"/>
          <w:szCs w:val="16"/>
        </w:rPr>
        <w:t xml:space="preserve"> A critério da Superintendência de Projetos Especiais/Programa Vale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Universidade Indígena, as informações prestadas pelo candidato poderão ser objeto de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verificação por meio de visitas à residência, ao local de trabalho ou à UEMS, onde o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candidato está matriculado.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9º -</w:t>
      </w:r>
      <w:r w:rsidRPr="0005153B">
        <w:rPr>
          <w:rFonts w:ascii="Verdana" w:hAnsi="Verdana" w:cs="Arial"/>
          <w:sz w:val="16"/>
          <w:szCs w:val="16"/>
        </w:rPr>
        <w:t xml:space="preserve"> Será considerado desistente o candidato que deixar de comparecer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e apresentar os documentos exigidos na data estabelecida ou deixar de atender, sem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motivo justificado, às demais solicitações.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10 -</w:t>
      </w:r>
      <w:r w:rsidRPr="0005153B">
        <w:rPr>
          <w:rFonts w:ascii="Verdana" w:hAnsi="Verdana" w:cs="Arial"/>
          <w:sz w:val="16"/>
          <w:szCs w:val="16"/>
        </w:rPr>
        <w:t xml:space="preserve"> Em caso de fraude na documentação apresentada ou em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quaisquer informações prestadas, o candidato será automaticamente desligado do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Programa Vale Universidade Indígena e sujeito às sanções cabíveis.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11 -</w:t>
      </w:r>
      <w:r w:rsidRPr="0005153B">
        <w:rPr>
          <w:rFonts w:ascii="Verdana" w:hAnsi="Verdana" w:cs="Arial"/>
          <w:sz w:val="16"/>
          <w:szCs w:val="16"/>
        </w:rPr>
        <w:t xml:space="preserve"> A relação dos candidatos habilitados no Programa Vale Universidade</w:t>
      </w:r>
      <w:r w:rsidR="00542AC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 xml:space="preserve">Indígena será publicada </w:t>
      </w:r>
      <w:r w:rsidR="004F7C67" w:rsidRPr="0005153B">
        <w:rPr>
          <w:rFonts w:ascii="Verdana" w:hAnsi="Verdana" w:cs="Arial"/>
          <w:sz w:val="16"/>
          <w:szCs w:val="16"/>
        </w:rPr>
        <w:t>no dia 2</w:t>
      </w:r>
      <w:r w:rsidR="008F7759">
        <w:rPr>
          <w:rFonts w:ascii="Verdana" w:hAnsi="Verdana" w:cs="Arial"/>
          <w:sz w:val="16"/>
          <w:szCs w:val="16"/>
        </w:rPr>
        <w:t>5</w:t>
      </w:r>
      <w:r w:rsidR="004F7C67" w:rsidRPr="0005153B">
        <w:rPr>
          <w:rFonts w:ascii="Verdana" w:hAnsi="Verdana" w:cs="Arial"/>
          <w:sz w:val="16"/>
          <w:szCs w:val="16"/>
        </w:rPr>
        <w:t xml:space="preserve"> de Maio de 201</w:t>
      </w:r>
      <w:r w:rsidR="008F7759">
        <w:rPr>
          <w:rFonts w:ascii="Verdana" w:hAnsi="Verdana" w:cs="Arial"/>
          <w:sz w:val="16"/>
          <w:szCs w:val="16"/>
        </w:rPr>
        <w:t>7</w:t>
      </w:r>
      <w:r w:rsidR="004F7C67" w:rsidRPr="0005153B">
        <w:rPr>
          <w:rFonts w:ascii="Verdana" w:hAnsi="Verdana" w:cs="Arial"/>
          <w:sz w:val="16"/>
          <w:szCs w:val="16"/>
        </w:rPr>
        <w:t xml:space="preserve">, </w:t>
      </w:r>
      <w:r w:rsidRPr="0005153B">
        <w:rPr>
          <w:rFonts w:ascii="Verdana" w:hAnsi="Verdana" w:cs="Arial"/>
          <w:sz w:val="16"/>
          <w:szCs w:val="16"/>
        </w:rPr>
        <w:t xml:space="preserve">no Diário Oficial do Estado de Mato Grosso do Sul, pela internet e nos endereços eletrônicos: </w:t>
      </w:r>
      <w:hyperlink r:id="rId9" w:history="1">
        <w:r w:rsidR="004F7C67" w:rsidRPr="0005153B">
          <w:rPr>
            <w:rStyle w:val="Hyperlink"/>
            <w:rFonts w:ascii="Verdana" w:hAnsi="Verdana" w:cs="Arial"/>
            <w:sz w:val="16"/>
            <w:szCs w:val="16"/>
          </w:rPr>
          <w:t>www.imprensaoficial.ms.gov.br</w:t>
        </w:r>
      </w:hyperlink>
      <w:r w:rsidR="004F7C67" w:rsidRPr="0005153B">
        <w:rPr>
          <w:rFonts w:ascii="Verdana" w:hAnsi="Verdana" w:cs="Arial"/>
          <w:sz w:val="16"/>
          <w:szCs w:val="16"/>
        </w:rPr>
        <w:t xml:space="preserve"> e</w:t>
      </w:r>
      <w:r w:rsidR="008F7759">
        <w:rPr>
          <w:rFonts w:ascii="Verdana" w:hAnsi="Verdana" w:cs="Arial"/>
          <w:sz w:val="16"/>
          <w:szCs w:val="16"/>
        </w:rPr>
        <w:t xml:space="preserve"> </w:t>
      </w:r>
      <w:hyperlink r:id="rId10" w:history="1">
        <w:r w:rsidR="004F7C67" w:rsidRPr="0005153B">
          <w:rPr>
            <w:rStyle w:val="Hyperlink"/>
            <w:rFonts w:ascii="Verdana" w:hAnsi="Verdana" w:cs="Arial"/>
            <w:sz w:val="16"/>
            <w:szCs w:val="16"/>
          </w:rPr>
          <w:t>www.sedhast.ms.gov.br</w:t>
        </w:r>
      </w:hyperlink>
      <w:r w:rsidR="008F7759">
        <w:rPr>
          <w:rFonts w:ascii="Verdana" w:hAnsi="Verdana" w:cs="Arial"/>
          <w:sz w:val="16"/>
          <w:szCs w:val="16"/>
        </w:rPr>
        <w:t>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Seção IV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Das Atividades realizadas pelo Acadêmico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lastRenderedPageBreak/>
        <w:t>Art. 12 -</w:t>
      </w:r>
      <w:r w:rsidRPr="0005153B">
        <w:rPr>
          <w:rFonts w:ascii="Verdana" w:hAnsi="Verdana" w:cs="Arial"/>
          <w:sz w:val="16"/>
          <w:szCs w:val="16"/>
        </w:rPr>
        <w:t xml:space="preserve"> O acadêmico habilitado deverá realizar atividades com carga horária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de 12(doze) horas semanais, cumpridas em 04 (quatro) horas diárias, no período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matutino ou vespertino, compatível com o horário escolar.</w:t>
      </w:r>
    </w:p>
    <w:p w:rsidR="004F7C67" w:rsidRPr="0005153B" w:rsidRDefault="004F7C67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F7C67" w:rsidRPr="0005153B" w:rsidRDefault="004F7C67" w:rsidP="008F33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Paragrafo único -</w:t>
      </w:r>
      <w:r w:rsidRPr="0005153B">
        <w:rPr>
          <w:rFonts w:ascii="Verdana" w:hAnsi="Verdana" w:cs="Arial"/>
          <w:sz w:val="16"/>
          <w:szCs w:val="16"/>
        </w:rPr>
        <w:t xml:space="preserve"> No primeiro ano do curso, essa atividade será, necessariamente, cumprida perante a Universidade Estadual de Mato Grosso do Sul, por meio de projetos e programas que objetivem a minimização das dificuldades iniciais.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F7C67" w:rsidRPr="0005153B" w:rsidRDefault="00CF72A1" w:rsidP="008F33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13 -</w:t>
      </w:r>
      <w:r w:rsidRPr="0005153B">
        <w:rPr>
          <w:rFonts w:ascii="Verdana" w:hAnsi="Verdana" w:cs="Arial"/>
          <w:sz w:val="16"/>
          <w:szCs w:val="16"/>
        </w:rPr>
        <w:t xml:space="preserve"> O acadêmico, no cumprimento de suas atividades, receberá </w:t>
      </w:r>
      <w:r w:rsidR="004F7C67" w:rsidRPr="0005153B">
        <w:rPr>
          <w:rFonts w:ascii="Verdana" w:hAnsi="Verdana" w:cs="Arial"/>
          <w:sz w:val="16"/>
          <w:szCs w:val="16"/>
        </w:rPr>
        <w:t>o benefício social, que será equivalente à média do valor do beneficio a que se refere inciso II do art. 5º do Decreto 13.071, de 24 de novembro de 2010, tendo como limite máximo mensal o valor de um salário mínimo.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A63656" w:rsidRPr="0005153B" w:rsidRDefault="00CF72A1" w:rsidP="008F33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 xml:space="preserve">Art. 14 - </w:t>
      </w:r>
      <w:r w:rsidRPr="0005153B">
        <w:rPr>
          <w:rFonts w:ascii="Verdana" w:hAnsi="Verdana" w:cs="Arial"/>
          <w:sz w:val="16"/>
          <w:szCs w:val="16"/>
        </w:rPr>
        <w:t>Além do benefício social estipulado no art. 13, o acadêmico</w:t>
      </w:r>
      <w:r w:rsidR="004F7C67" w:rsidRPr="0005153B">
        <w:rPr>
          <w:rFonts w:ascii="Verdana" w:hAnsi="Verdana" w:cs="Arial"/>
          <w:sz w:val="16"/>
          <w:szCs w:val="16"/>
        </w:rPr>
        <w:t xml:space="preserve"> benefic</w:t>
      </w:r>
      <w:r w:rsidR="00A63656" w:rsidRPr="0005153B">
        <w:rPr>
          <w:rFonts w:ascii="Verdana" w:hAnsi="Verdana" w:cs="Arial"/>
          <w:sz w:val="16"/>
          <w:szCs w:val="16"/>
        </w:rPr>
        <w:t>i</w:t>
      </w:r>
      <w:r w:rsidR="004F7C67" w:rsidRPr="0005153B">
        <w:rPr>
          <w:rFonts w:ascii="Verdana" w:hAnsi="Verdana" w:cs="Arial"/>
          <w:sz w:val="16"/>
          <w:szCs w:val="16"/>
        </w:rPr>
        <w:t>ário</w:t>
      </w:r>
      <w:r w:rsidRPr="0005153B">
        <w:rPr>
          <w:rFonts w:ascii="Verdana" w:hAnsi="Verdana" w:cs="Arial"/>
          <w:sz w:val="16"/>
          <w:szCs w:val="16"/>
        </w:rPr>
        <w:t xml:space="preserve"> receberá </w:t>
      </w:r>
      <w:r w:rsidR="00A63656" w:rsidRPr="0005153B">
        <w:rPr>
          <w:rFonts w:ascii="Verdana" w:hAnsi="Verdana" w:cs="Arial"/>
          <w:sz w:val="16"/>
          <w:szCs w:val="16"/>
        </w:rPr>
        <w:t>o valor correspondente a 10% do salário mínimo vigente no País, para o translado ao local designado para o desenvolvimento de suas atividades.</w:t>
      </w:r>
    </w:p>
    <w:p w:rsidR="00A63656" w:rsidRPr="0005153B" w:rsidRDefault="00A63656" w:rsidP="008F33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A63656" w:rsidRPr="0005153B" w:rsidRDefault="00A63656" w:rsidP="008F33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Paragrafo único –</w:t>
      </w:r>
      <w:r w:rsidRPr="0005153B">
        <w:rPr>
          <w:rFonts w:ascii="Verdana" w:hAnsi="Verdana" w:cs="Arial"/>
          <w:sz w:val="16"/>
          <w:szCs w:val="16"/>
        </w:rPr>
        <w:t xml:space="preserve"> O acadêmico beneficiário que cumprir sua atividade na aldeia em que reside não receberá o valor relacionado no </w:t>
      </w:r>
      <w:r w:rsidRPr="0005153B">
        <w:rPr>
          <w:rFonts w:ascii="Verdana" w:hAnsi="Verdana" w:cs="Arial"/>
          <w:b/>
          <w:sz w:val="16"/>
          <w:szCs w:val="16"/>
        </w:rPr>
        <w:t xml:space="preserve">caput </w:t>
      </w:r>
      <w:r w:rsidRPr="0005153B">
        <w:rPr>
          <w:rFonts w:ascii="Verdana" w:hAnsi="Verdana" w:cs="Arial"/>
          <w:sz w:val="16"/>
          <w:szCs w:val="16"/>
        </w:rPr>
        <w:t>deste artigo.</w:t>
      </w:r>
    </w:p>
    <w:p w:rsidR="00A63656" w:rsidRPr="0005153B" w:rsidRDefault="00A63656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15 -</w:t>
      </w:r>
      <w:r w:rsidRPr="0005153B">
        <w:rPr>
          <w:rFonts w:ascii="Verdana" w:hAnsi="Verdana" w:cs="Arial"/>
          <w:sz w:val="16"/>
          <w:szCs w:val="16"/>
        </w:rPr>
        <w:t xml:space="preserve"> A permanência do acadêmico no Programa será de seis meses,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podendo haver renovações sucessivas, condicionadas à necessidade e à conveniência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administrativa, à sua avaliação satisfatória em cada semestre executado, à comprovação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de que preenche os requisitos estabelecidos no art. 3º do Decreto nº 12.896, de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 xml:space="preserve">21 de Dezembro de 2009 </w:t>
      </w:r>
      <w:r w:rsidR="00A63656" w:rsidRPr="0005153B">
        <w:rPr>
          <w:rFonts w:ascii="Verdana" w:hAnsi="Verdana" w:cs="Arial"/>
          <w:sz w:val="16"/>
          <w:szCs w:val="16"/>
        </w:rPr>
        <w:t xml:space="preserve">e alterações </w:t>
      </w:r>
      <w:r w:rsidRPr="0005153B">
        <w:rPr>
          <w:rFonts w:ascii="Verdana" w:hAnsi="Verdana" w:cs="Arial"/>
          <w:sz w:val="16"/>
          <w:szCs w:val="16"/>
        </w:rPr>
        <w:t>e desde que não ultrapasse a duração do curso, conforme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preenchimento na ficha de inscrição.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16 -</w:t>
      </w:r>
      <w:r w:rsidRPr="0005153B">
        <w:rPr>
          <w:rFonts w:ascii="Verdana" w:hAnsi="Verdana" w:cs="Arial"/>
          <w:sz w:val="16"/>
          <w:szCs w:val="16"/>
        </w:rPr>
        <w:t xml:space="preserve"> A formalização da participação do acadêmico no Programa dar-se-á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mediante termo de compromisso celebrado entre o acadêmico e a Secretaria de Estado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 xml:space="preserve">de </w:t>
      </w:r>
      <w:r w:rsidR="00222343" w:rsidRPr="0005153B">
        <w:rPr>
          <w:rFonts w:ascii="Verdana" w:hAnsi="Verdana" w:cs="Arial"/>
          <w:sz w:val="16"/>
          <w:szCs w:val="16"/>
        </w:rPr>
        <w:t>Diretos Humanos, Assistência Social e Trabalho</w:t>
      </w:r>
      <w:r w:rsidRPr="0005153B">
        <w:rPr>
          <w:rFonts w:ascii="Verdana" w:hAnsi="Verdana" w:cs="Arial"/>
          <w:sz w:val="16"/>
          <w:szCs w:val="16"/>
        </w:rPr>
        <w:t>, por intermédio da Superintendência de Projetos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Especiais, com interveniência da UEMS.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17 –</w:t>
      </w:r>
      <w:r w:rsidRPr="0005153B">
        <w:rPr>
          <w:rFonts w:ascii="Verdana" w:hAnsi="Verdana" w:cs="Arial"/>
          <w:sz w:val="16"/>
          <w:szCs w:val="16"/>
        </w:rPr>
        <w:t xml:space="preserve"> A</w:t>
      </w:r>
      <w:r w:rsidR="00222343" w:rsidRPr="0005153B">
        <w:rPr>
          <w:rFonts w:ascii="Verdana" w:hAnsi="Verdana" w:cs="Arial"/>
          <w:sz w:val="16"/>
          <w:szCs w:val="16"/>
        </w:rPr>
        <w:t>s</w:t>
      </w:r>
      <w:r w:rsidRPr="0005153B">
        <w:rPr>
          <w:rFonts w:ascii="Verdana" w:hAnsi="Verdana" w:cs="Arial"/>
          <w:sz w:val="16"/>
          <w:szCs w:val="16"/>
        </w:rPr>
        <w:t xml:space="preserve"> atividade</w:t>
      </w:r>
      <w:r w:rsidR="00222343" w:rsidRPr="0005153B">
        <w:rPr>
          <w:rFonts w:ascii="Verdana" w:hAnsi="Verdana" w:cs="Arial"/>
          <w:sz w:val="16"/>
          <w:szCs w:val="16"/>
        </w:rPr>
        <w:t>s</w:t>
      </w:r>
      <w:r w:rsidRPr="0005153B">
        <w:rPr>
          <w:rFonts w:ascii="Verdana" w:hAnsi="Verdana" w:cs="Arial"/>
          <w:sz w:val="16"/>
          <w:szCs w:val="16"/>
        </w:rPr>
        <w:t xml:space="preserve"> realizada</w:t>
      </w:r>
      <w:r w:rsidR="00222343" w:rsidRPr="0005153B">
        <w:rPr>
          <w:rFonts w:ascii="Verdana" w:hAnsi="Verdana" w:cs="Arial"/>
          <w:sz w:val="16"/>
          <w:szCs w:val="16"/>
        </w:rPr>
        <w:t>s</w:t>
      </w:r>
      <w:r w:rsidRPr="0005153B">
        <w:rPr>
          <w:rFonts w:ascii="Verdana" w:hAnsi="Verdana" w:cs="Arial"/>
          <w:sz w:val="16"/>
          <w:szCs w:val="16"/>
        </w:rPr>
        <w:t xml:space="preserve"> pelo acadêmico habilitado no Programa Vale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Universidade Indígena, serão avaliadas mensalmente e verificada a não-observância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das regras discriminadas nesta resolução, a conduta poderá ser considerada como falta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grave, implicando a suspensão ou o desligamento do acadêmico do Programa, bem como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servir de base para sua avaliação para fins de renovação do benefício social.</w:t>
      </w:r>
    </w:p>
    <w:p w:rsidR="005B1588" w:rsidRPr="0005153B" w:rsidRDefault="005B1588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CAPÍTULO II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DISPOSIÇÕES FINAIS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18 -</w:t>
      </w:r>
      <w:r w:rsidRPr="0005153B">
        <w:rPr>
          <w:rFonts w:ascii="Verdana" w:hAnsi="Verdana" w:cs="Arial"/>
          <w:sz w:val="16"/>
          <w:szCs w:val="16"/>
        </w:rPr>
        <w:t xml:space="preserve"> O candidato deverá observar rigorosamente as resoluções a serem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publicadas no Diário Oficial do Estado de Mato Grosso do Sul e divulgados na internet,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 xml:space="preserve">nos endereços eletrônicos: </w:t>
      </w:r>
      <w:hyperlink r:id="rId11" w:history="1">
        <w:r w:rsidR="00222343" w:rsidRPr="0005153B">
          <w:rPr>
            <w:rStyle w:val="Hyperlink"/>
            <w:rFonts w:ascii="Verdana" w:hAnsi="Verdana" w:cs="Arial"/>
            <w:sz w:val="16"/>
            <w:szCs w:val="16"/>
          </w:rPr>
          <w:t>www.imprensaoficial.ms.gov.br</w:t>
        </w:r>
      </w:hyperlink>
      <w:r w:rsidR="00222343" w:rsidRPr="0005153B">
        <w:rPr>
          <w:rFonts w:ascii="Verdana" w:hAnsi="Verdana" w:cs="Arial"/>
          <w:sz w:val="16"/>
          <w:szCs w:val="16"/>
        </w:rPr>
        <w:t xml:space="preserve"> e</w:t>
      </w:r>
      <w:r w:rsidR="008F7759">
        <w:rPr>
          <w:rFonts w:ascii="Verdana" w:hAnsi="Verdana" w:cs="Arial"/>
          <w:sz w:val="16"/>
          <w:szCs w:val="16"/>
        </w:rPr>
        <w:t xml:space="preserve"> </w:t>
      </w:r>
      <w:hyperlink r:id="rId12" w:history="1">
        <w:r w:rsidR="00222343" w:rsidRPr="0005153B">
          <w:rPr>
            <w:rStyle w:val="Hyperlink"/>
            <w:rFonts w:ascii="Verdana" w:hAnsi="Verdana" w:cs="Arial"/>
            <w:sz w:val="16"/>
            <w:szCs w:val="16"/>
          </w:rPr>
          <w:t>www.sedhast.ms.gov.br</w:t>
        </w:r>
      </w:hyperlink>
      <w:r w:rsidR="00222343" w:rsidRPr="0005153B">
        <w:rPr>
          <w:rFonts w:ascii="Verdana" w:hAnsi="Verdana" w:cs="Arial"/>
          <w:sz w:val="16"/>
          <w:szCs w:val="16"/>
        </w:rPr>
        <w:t>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19 -</w:t>
      </w:r>
      <w:r w:rsidRPr="0005153B">
        <w:rPr>
          <w:rFonts w:ascii="Verdana" w:hAnsi="Verdana" w:cs="Arial"/>
          <w:sz w:val="16"/>
          <w:szCs w:val="16"/>
        </w:rPr>
        <w:t xml:space="preserve"> A inscrição do candidato implicará à aceitação das normas para o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processo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seletivo contidas nesta Resolução e subsequentes. O acadêmico pré-selecionado</w:t>
      </w:r>
      <w:r w:rsidR="005402C9" w:rsidRPr="0005153B">
        <w:rPr>
          <w:rFonts w:ascii="Verdana" w:hAnsi="Verdana" w:cs="Arial"/>
          <w:sz w:val="16"/>
          <w:szCs w:val="16"/>
        </w:rPr>
        <w:t xml:space="preserve"> n</w:t>
      </w:r>
      <w:r w:rsidRPr="0005153B">
        <w:rPr>
          <w:rFonts w:ascii="Verdana" w:hAnsi="Verdana" w:cs="Arial"/>
          <w:sz w:val="16"/>
          <w:szCs w:val="16"/>
        </w:rPr>
        <w:t>o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Programa Vale Universidade Indígena que se apresentar sem os documentos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exigidos nesta Resolução e desconhecendo o conteúdo do Decreto nº 12.896, de 21 de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Dezembro de 2009</w:t>
      </w:r>
      <w:r w:rsidR="00222343" w:rsidRPr="0005153B">
        <w:rPr>
          <w:rFonts w:ascii="Verdana" w:hAnsi="Verdana" w:cs="Arial"/>
          <w:sz w:val="16"/>
          <w:szCs w:val="16"/>
        </w:rPr>
        <w:t xml:space="preserve"> e alterações</w:t>
      </w:r>
      <w:r w:rsidRPr="0005153B">
        <w:rPr>
          <w:rFonts w:ascii="Verdana" w:hAnsi="Verdana" w:cs="Arial"/>
          <w:sz w:val="16"/>
          <w:szCs w:val="16"/>
        </w:rPr>
        <w:t>, estará automaticamente desclassificado.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20 -</w:t>
      </w:r>
      <w:r w:rsidRPr="0005153B">
        <w:rPr>
          <w:rFonts w:ascii="Verdana" w:hAnsi="Verdana" w:cs="Arial"/>
          <w:sz w:val="16"/>
          <w:szCs w:val="16"/>
        </w:rPr>
        <w:t xml:space="preserve"> O candidato, se beneficiário do Programa Vale Universidade Indígena,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deverá manter rigorosamente atualizados os seus dados cadastrais na Superintendência</w:t>
      </w:r>
      <w:r w:rsidR="008F7759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de Projetos Especiais/Programa Vale Universidade Indígena</w:t>
      </w:r>
      <w:r w:rsidR="00222343" w:rsidRPr="0005153B">
        <w:rPr>
          <w:rFonts w:ascii="Verdana" w:hAnsi="Verdana" w:cs="Arial"/>
          <w:sz w:val="16"/>
          <w:szCs w:val="16"/>
        </w:rPr>
        <w:t>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21</w:t>
      </w:r>
      <w:r w:rsidRPr="0005153B">
        <w:rPr>
          <w:rFonts w:ascii="Verdana" w:hAnsi="Verdana" w:cs="Arial"/>
          <w:sz w:val="16"/>
          <w:szCs w:val="16"/>
        </w:rPr>
        <w:t xml:space="preserve"> - Os casos omissos serão resolvidos pela titular da Secretaria de Estado</w:t>
      </w:r>
      <w:r w:rsidR="00222343" w:rsidRPr="0005153B">
        <w:rPr>
          <w:rFonts w:ascii="Verdana" w:hAnsi="Verdana" w:cs="Arial"/>
          <w:sz w:val="16"/>
          <w:szCs w:val="16"/>
        </w:rPr>
        <w:t xml:space="preserve"> de Direitos Humanos, Assistência Social e Trabalho</w:t>
      </w:r>
      <w:r w:rsidRPr="0005153B">
        <w:rPr>
          <w:rFonts w:ascii="Verdana" w:hAnsi="Verdana" w:cs="Arial"/>
          <w:sz w:val="16"/>
          <w:szCs w:val="16"/>
        </w:rPr>
        <w:t>, por intermédio da Superintendência de Projetos</w:t>
      </w:r>
      <w:r w:rsidR="00192808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Especiais.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22 -</w:t>
      </w:r>
      <w:r w:rsidRPr="0005153B">
        <w:rPr>
          <w:rFonts w:ascii="Verdana" w:hAnsi="Verdana" w:cs="Arial"/>
          <w:sz w:val="16"/>
          <w:szCs w:val="16"/>
        </w:rPr>
        <w:t xml:space="preserve"> Esta Resolução entra em vigor na data de sua publicação.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Art. 23 –</w:t>
      </w:r>
      <w:r w:rsidRPr="0005153B">
        <w:rPr>
          <w:rFonts w:ascii="Verdana" w:hAnsi="Verdana" w:cs="Arial"/>
          <w:sz w:val="16"/>
          <w:szCs w:val="16"/>
        </w:rPr>
        <w:t xml:space="preserve"> Fica revogada a Resolução SE</w:t>
      </w:r>
      <w:r w:rsidR="00192808">
        <w:rPr>
          <w:rFonts w:ascii="Verdana" w:hAnsi="Verdana" w:cs="Arial"/>
          <w:sz w:val="16"/>
          <w:szCs w:val="16"/>
        </w:rPr>
        <w:t>DHAST</w:t>
      </w:r>
      <w:r w:rsidRPr="0005153B">
        <w:rPr>
          <w:rFonts w:ascii="Verdana" w:hAnsi="Verdana" w:cs="Arial"/>
          <w:sz w:val="16"/>
          <w:szCs w:val="16"/>
        </w:rPr>
        <w:t xml:space="preserve"> nº</w:t>
      </w:r>
      <w:r w:rsidR="003B1799">
        <w:rPr>
          <w:rFonts w:ascii="Verdana" w:hAnsi="Verdana" w:cs="Arial"/>
          <w:sz w:val="16"/>
          <w:szCs w:val="16"/>
        </w:rPr>
        <w:t xml:space="preserve"> 164</w:t>
      </w:r>
      <w:r w:rsidRPr="0005153B">
        <w:rPr>
          <w:rFonts w:ascii="Verdana" w:hAnsi="Verdana" w:cs="Arial"/>
          <w:sz w:val="16"/>
          <w:szCs w:val="16"/>
        </w:rPr>
        <w:t>, de</w:t>
      </w:r>
      <w:r w:rsidR="003B1799">
        <w:rPr>
          <w:rFonts w:ascii="Verdana" w:hAnsi="Verdana" w:cs="Arial"/>
          <w:sz w:val="16"/>
          <w:szCs w:val="16"/>
        </w:rPr>
        <w:t xml:space="preserve"> 19</w:t>
      </w:r>
      <w:r w:rsidRPr="0005153B">
        <w:rPr>
          <w:rFonts w:ascii="Verdana" w:hAnsi="Verdana" w:cs="Arial"/>
          <w:sz w:val="16"/>
          <w:szCs w:val="16"/>
        </w:rPr>
        <w:t xml:space="preserve"> de </w:t>
      </w:r>
      <w:r w:rsidR="003B1799">
        <w:rPr>
          <w:rFonts w:ascii="Verdana" w:hAnsi="Verdana" w:cs="Arial"/>
          <w:sz w:val="16"/>
          <w:szCs w:val="16"/>
        </w:rPr>
        <w:t>Abril</w:t>
      </w:r>
      <w:r w:rsidRPr="0005153B">
        <w:rPr>
          <w:rFonts w:ascii="Verdana" w:hAnsi="Verdana" w:cs="Arial"/>
          <w:sz w:val="16"/>
          <w:szCs w:val="16"/>
        </w:rPr>
        <w:t xml:space="preserve"> de </w:t>
      </w:r>
      <w:r w:rsidR="00192808">
        <w:rPr>
          <w:rFonts w:ascii="Verdana" w:hAnsi="Verdana" w:cs="Arial"/>
          <w:sz w:val="16"/>
          <w:szCs w:val="16"/>
        </w:rPr>
        <w:t>2016</w:t>
      </w:r>
      <w:r w:rsidRPr="0005153B">
        <w:rPr>
          <w:rFonts w:ascii="Verdana" w:hAnsi="Verdana" w:cs="Arial"/>
          <w:sz w:val="16"/>
          <w:szCs w:val="16"/>
        </w:rPr>
        <w:t>.</w:t>
      </w:r>
    </w:p>
    <w:p w:rsidR="005402C9" w:rsidRPr="0005153B" w:rsidRDefault="005402C9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05153B">
        <w:rPr>
          <w:rFonts w:ascii="Verdana" w:hAnsi="Verdana" w:cs="Arial"/>
          <w:sz w:val="16"/>
          <w:szCs w:val="16"/>
        </w:rPr>
        <w:t xml:space="preserve">Campo Grande/MS, </w:t>
      </w:r>
      <w:r w:rsidR="00192808">
        <w:rPr>
          <w:rFonts w:ascii="Verdana" w:hAnsi="Verdana" w:cs="Arial"/>
          <w:sz w:val="16"/>
          <w:szCs w:val="16"/>
        </w:rPr>
        <w:t>27</w:t>
      </w:r>
      <w:r w:rsidRPr="0005153B">
        <w:rPr>
          <w:rFonts w:ascii="Verdana" w:hAnsi="Verdana" w:cs="Arial"/>
          <w:sz w:val="16"/>
          <w:szCs w:val="16"/>
        </w:rPr>
        <w:t xml:space="preserve"> de </w:t>
      </w:r>
      <w:r w:rsidR="00192808">
        <w:rPr>
          <w:rFonts w:ascii="Verdana" w:hAnsi="Verdana" w:cs="Arial"/>
          <w:sz w:val="16"/>
          <w:szCs w:val="16"/>
        </w:rPr>
        <w:t>março</w:t>
      </w:r>
      <w:r w:rsidR="00222343" w:rsidRPr="0005153B">
        <w:rPr>
          <w:rFonts w:ascii="Verdana" w:hAnsi="Verdana" w:cs="Arial"/>
          <w:sz w:val="16"/>
          <w:szCs w:val="16"/>
        </w:rPr>
        <w:t xml:space="preserve"> </w:t>
      </w:r>
      <w:r w:rsidRPr="0005153B">
        <w:rPr>
          <w:rFonts w:ascii="Verdana" w:hAnsi="Verdana" w:cs="Arial"/>
          <w:sz w:val="16"/>
          <w:szCs w:val="16"/>
        </w:rPr>
        <w:t>de 201</w:t>
      </w:r>
      <w:r w:rsidR="00192808">
        <w:rPr>
          <w:rFonts w:ascii="Verdana" w:hAnsi="Verdana" w:cs="Arial"/>
          <w:sz w:val="16"/>
          <w:szCs w:val="16"/>
        </w:rPr>
        <w:t>7</w:t>
      </w:r>
      <w:r w:rsidRPr="0005153B">
        <w:rPr>
          <w:rFonts w:ascii="Verdana" w:hAnsi="Verdana" w:cs="Arial"/>
          <w:sz w:val="16"/>
          <w:szCs w:val="16"/>
        </w:rPr>
        <w:t>.</w:t>
      </w:r>
    </w:p>
    <w:p w:rsidR="00222343" w:rsidRPr="0005153B" w:rsidRDefault="00222343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D12A3B" w:rsidRPr="0005153B" w:rsidRDefault="00D12A3B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F72A1" w:rsidRPr="0005153B" w:rsidRDefault="00222343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Elisa Cl</w:t>
      </w:r>
      <w:r w:rsidR="008F334D" w:rsidRPr="0005153B">
        <w:rPr>
          <w:rFonts w:ascii="Verdana" w:hAnsi="Verdana" w:cs="Arial"/>
          <w:b/>
          <w:sz w:val="16"/>
          <w:szCs w:val="16"/>
        </w:rPr>
        <w:t>éia Pinheiro Rodrigues Nobre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05153B">
        <w:rPr>
          <w:rFonts w:ascii="Verdana" w:hAnsi="Verdana" w:cs="Arial"/>
          <w:b/>
          <w:sz w:val="16"/>
          <w:szCs w:val="16"/>
        </w:rPr>
        <w:t>Secretária</w:t>
      </w:r>
      <w:r w:rsidR="00907BFC">
        <w:rPr>
          <w:rFonts w:ascii="Verdana" w:hAnsi="Verdana" w:cs="Arial"/>
          <w:b/>
          <w:sz w:val="16"/>
          <w:szCs w:val="16"/>
        </w:rPr>
        <w:t xml:space="preserve"> Estadual de Direitos Humanos, Assistência Social e Trabalho</w:t>
      </w:r>
    </w:p>
    <w:p w:rsidR="00CF72A1" w:rsidRPr="0005153B" w:rsidRDefault="00CF72A1" w:rsidP="008F334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sectPr w:rsidR="00CF72A1" w:rsidRPr="0005153B" w:rsidSect="00467B12">
      <w:headerReference w:type="default" r:id="rId13"/>
      <w:footerReference w:type="default" r:id="rId14"/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9D" w:rsidRDefault="0087499D" w:rsidP="005E420A">
      <w:pPr>
        <w:spacing w:after="0" w:line="240" w:lineRule="auto"/>
      </w:pPr>
      <w:r>
        <w:separator/>
      </w:r>
    </w:p>
  </w:endnote>
  <w:endnote w:type="continuationSeparator" w:id="0">
    <w:p w:rsidR="0087499D" w:rsidRDefault="0087499D" w:rsidP="005E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1436"/>
      <w:docPartObj>
        <w:docPartGallery w:val="Page Numbers (Bottom of Page)"/>
        <w:docPartUnique/>
      </w:docPartObj>
    </w:sdtPr>
    <w:sdtEndPr/>
    <w:sdtContent>
      <w:p w:rsidR="00B673B8" w:rsidRDefault="00133E33">
        <w:pPr>
          <w:pStyle w:val="Rodap"/>
          <w:jc w:val="right"/>
        </w:pPr>
        <w:r>
          <w:fldChar w:fldCharType="begin"/>
        </w:r>
        <w:r w:rsidR="004E5000">
          <w:instrText xml:space="preserve"> PAGE   \* MERGEFORMAT </w:instrText>
        </w:r>
        <w:r>
          <w:fldChar w:fldCharType="separate"/>
        </w:r>
        <w:r w:rsidR="00851F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3B8" w:rsidRDefault="00B673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9D" w:rsidRDefault="0087499D" w:rsidP="005E420A">
      <w:pPr>
        <w:spacing w:after="0" w:line="240" w:lineRule="auto"/>
      </w:pPr>
      <w:r>
        <w:separator/>
      </w:r>
    </w:p>
  </w:footnote>
  <w:footnote w:type="continuationSeparator" w:id="0">
    <w:p w:rsidR="0087499D" w:rsidRDefault="0087499D" w:rsidP="005E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0A" w:rsidRDefault="007F1CDC" w:rsidP="005E420A">
    <w:pPr>
      <w:pStyle w:val="Cabealho"/>
      <w:jc w:val="center"/>
    </w:pPr>
    <w:r>
      <w:rPr>
        <w:noProof/>
      </w:rPr>
      <w:drawing>
        <wp:inline distT="0" distB="0" distL="0" distR="0">
          <wp:extent cx="1828800" cy="5429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470" cy="54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20A" w:rsidRDefault="005E420A" w:rsidP="005E420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2A1"/>
    <w:rsid w:val="0002500C"/>
    <w:rsid w:val="0005153B"/>
    <w:rsid w:val="000F6529"/>
    <w:rsid w:val="00133E33"/>
    <w:rsid w:val="00192808"/>
    <w:rsid w:val="001F490A"/>
    <w:rsid w:val="00222343"/>
    <w:rsid w:val="00223C35"/>
    <w:rsid w:val="00225A20"/>
    <w:rsid w:val="00243D23"/>
    <w:rsid w:val="00293BB3"/>
    <w:rsid w:val="003709FB"/>
    <w:rsid w:val="00372ACE"/>
    <w:rsid w:val="003B1799"/>
    <w:rsid w:val="00426270"/>
    <w:rsid w:val="00467B12"/>
    <w:rsid w:val="00492464"/>
    <w:rsid w:val="0049784E"/>
    <w:rsid w:val="004E459A"/>
    <w:rsid w:val="004E5000"/>
    <w:rsid w:val="004F7C67"/>
    <w:rsid w:val="005402C9"/>
    <w:rsid w:val="00542AC9"/>
    <w:rsid w:val="005954CE"/>
    <w:rsid w:val="005B1588"/>
    <w:rsid w:val="005E420A"/>
    <w:rsid w:val="005E59D5"/>
    <w:rsid w:val="007244FE"/>
    <w:rsid w:val="007F0E36"/>
    <w:rsid w:val="007F1CDC"/>
    <w:rsid w:val="007F77B9"/>
    <w:rsid w:val="00851FEC"/>
    <w:rsid w:val="0087499D"/>
    <w:rsid w:val="008E48C2"/>
    <w:rsid w:val="008F334D"/>
    <w:rsid w:val="008F6A20"/>
    <w:rsid w:val="008F7759"/>
    <w:rsid w:val="00907BFC"/>
    <w:rsid w:val="00966A73"/>
    <w:rsid w:val="009B63EA"/>
    <w:rsid w:val="00A37481"/>
    <w:rsid w:val="00A63656"/>
    <w:rsid w:val="00B4555A"/>
    <w:rsid w:val="00B673B8"/>
    <w:rsid w:val="00B725EA"/>
    <w:rsid w:val="00CF72A1"/>
    <w:rsid w:val="00D07611"/>
    <w:rsid w:val="00D12A3B"/>
    <w:rsid w:val="00DF018C"/>
    <w:rsid w:val="00EA4FCF"/>
    <w:rsid w:val="00ED72EC"/>
    <w:rsid w:val="00F169E2"/>
    <w:rsid w:val="00F6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C3CC"/>
  <w15:docId w15:val="{C1EC152E-8032-4763-96B9-2588ECE9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4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420A"/>
  </w:style>
  <w:style w:type="paragraph" w:styleId="Rodap">
    <w:name w:val="footer"/>
    <w:basedOn w:val="Normal"/>
    <w:link w:val="RodapChar"/>
    <w:uiPriority w:val="99"/>
    <w:unhideWhenUsed/>
    <w:rsid w:val="005E4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20A"/>
  </w:style>
  <w:style w:type="paragraph" w:styleId="Textodebalo">
    <w:name w:val="Balloon Text"/>
    <w:basedOn w:val="Normal"/>
    <w:link w:val="TextodebaloChar"/>
    <w:uiPriority w:val="99"/>
    <w:semiHidden/>
    <w:unhideWhenUsed/>
    <w:rsid w:val="005E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2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40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hast.ms.gov.b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dhast.ms.gov.br" TargetMode="External"/><Relationship Id="rId12" Type="http://schemas.openxmlformats.org/officeDocument/2006/relationships/hyperlink" Target="http://www.sedhast.ms.gov.b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dhast.ms.gov.br" TargetMode="External"/><Relationship Id="rId11" Type="http://schemas.openxmlformats.org/officeDocument/2006/relationships/hyperlink" Target="http://www.imprensaoficial.ms.gov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edhast.ms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mprensaoficial.ms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17220</TotalTime>
  <Pages>3</Pages>
  <Words>1661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sname</dc:creator>
  <cp:lastModifiedBy>Leandro de Mello Vecchi</cp:lastModifiedBy>
  <cp:revision>9</cp:revision>
  <cp:lastPrinted>2016-04-18T19:59:00Z</cp:lastPrinted>
  <dcterms:created xsi:type="dcterms:W3CDTF">2017-03-15T20:25:00Z</dcterms:created>
  <dcterms:modified xsi:type="dcterms:W3CDTF">2017-04-19T12:49:00Z</dcterms:modified>
</cp:coreProperties>
</file>